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36E" w:rsidRDefault="0007436E" w:rsidP="0007436E">
      <w:pPr>
        <w:jc w:val="both"/>
        <w:rPr>
          <w:sz w:val="2"/>
        </w:rPr>
      </w:pPr>
      <w:bookmarkStart w:id="0" w:name="_GoBack"/>
      <w:bookmarkEnd w:id="0"/>
    </w:p>
    <w:p w:rsidR="0007436E" w:rsidRDefault="0007436E" w:rsidP="0007436E">
      <w:pPr>
        <w:jc w:val="both"/>
        <w:rPr>
          <w:sz w:val="2"/>
        </w:rPr>
      </w:pPr>
    </w:p>
    <w:p w:rsidR="0007436E" w:rsidRDefault="0007436E" w:rsidP="0007436E">
      <w:pPr>
        <w:jc w:val="both"/>
        <w:rPr>
          <w:sz w:val="2"/>
        </w:rPr>
      </w:pPr>
    </w:p>
    <w:p w:rsidR="0007436E" w:rsidRDefault="0007436E" w:rsidP="0007436E">
      <w:pPr>
        <w:jc w:val="both"/>
        <w:rPr>
          <w:sz w:val="2"/>
        </w:rPr>
      </w:pPr>
    </w:p>
    <w:p w:rsidR="0007436E" w:rsidRDefault="0007436E" w:rsidP="0007436E">
      <w:pPr>
        <w:jc w:val="both"/>
        <w:rPr>
          <w:sz w:val="2"/>
        </w:rPr>
      </w:pPr>
    </w:p>
    <w:p w:rsidR="0007436E" w:rsidRDefault="0007436E" w:rsidP="0007436E">
      <w:pPr>
        <w:jc w:val="both"/>
        <w:rPr>
          <w:sz w:val="2"/>
        </w:rPr>
      </w:pPr>
    </w:p>
    <w:p w:rsidR="0007436E" w:rsidRPr="003E2DA9" w:rsidRDefault="0007436E" w:rsidP="0007436E">
      <w:pPr>
        <w:jc w:val="both"/>
        <w:rPr>
          <w:sz w:val="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07436E" w:rsidRPr="00F74A26" w:rsidTr="00C64176">
        <w:trPr>
          <w:trHeight w:val="775"/>
          <w:jc w:val="center"/>
        </w:trPr>
        <w:tc>
          <w:tcPr>
            <w:tcW w:w="10206" w:type="dxa"/>
            <w:vAlign w:val="center"/>
          </w:tcPr>
          <w:p w:rsidR="0007436E" w:rsidRDefault="0007436E" w:rsidP="00C64176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243A6C">
              <w:rPr>
                <w:rFonts w:cs="Arial"/>
                <w:b/>
                <w:sz w:val="28"/>
                <w:szCs w:val="20"/>
              </w:rPr>
              <w:t xml:space="preserve">CME5 : </w:t>
            </w:r>
            <w:r>
              <w:rPr>
                <w:rFonts w:cs="Arial"/>
                <w:b/>
                <w:sz w:val="28"/>
                <w:szCs w:val="20"/>
              </w:rPr>
              <w:t>Peut-on concilier confort et développement durable ?</w:t>
            </w:r>
          </w:p>
          <w:p w:rsidR="0007436E" w:rsidRPr="00AF1A22" w:rsidRDefault="0007436E" w:rsidP="00C64176">
            <w:pPr>
              <w:jc w:val="center"/>
              <w:rPr>
                <w:rFonts w:cs="Arial"/>
                <w:b/>
                <w:sz w:val="28"/>
                <w:szCs w:val="20"/>
              </w:rPr>
            </w:pPr>
            <w:r w:rsidRPr="00243A6C">
              <w:rPr>
                <w:rFonts w:cs="Arial"/>
                <w:b/>
                <w:szCs w:val="24"/>
              </w:rPr>
              <w:t>(Identification de différentes eaux et matières plastiques)</w:t>
            </w:r>
          </w:p>
        </w:tc>
      </w:tr>
    </w:tbl>
    <w:p w:rsidR="0007436E" w:rsidRPr="00045DB9" w:rsidRDefault="0007436E" w:rsidP="0007436E">
      <w:pPr>
        <w:rPr>
          <w:sz w:val="16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10206"/>
      </w:tblGrid>
      <w:tr w:rsidR="0007436E" w:rsidRPr="002D2F9B" w:rsidTr="00C64176">
        <w:trPr>
          <w:trHeight w:val="1122"/>
          <w:jc w:val="center"/>
        </w:trPr>
        <w:tc>
          <w:tcPr>
            <w:tcW w:w="10206" w:type="dxa"/>
          </w:tcPr>
          <w:p w:rsidR="0007436E" w:rsidRPr="002D2F9B" w:rsidRDefault="0007436E" w:rsidP="00C64176">
            <w:pPr>
              <w:spacing w:before="240" w:line="360" w:lineRule="auto"/>
              <w:rPr>
                <w:rFonts w:cs="Arial"/>
              </w:rPr>
            </w:pPr>
            <w:r>
              <w:rPr>
                <w:rFonts w:cs="Arial"/>
              </w:rPr>
              <w:t xml:space="preserve">Etablissement : ………………………………..                              </w:t>
            </w:r>
            <w:r w:rsidRPr="002D2F9B">
              <w:rPr>
                <w:rFonts w:cs="Arial"/>
              </w:rPr>
              <w:t xml:space="preserve">    Date de l’évaluation</w:t>
            </w:r>
            <w:r>
              <w:rPr>
                <w:rFonts w:cs="Arial"/>
              </w:rPr>
              <w:t xml:space="preserve"> : </w:t>
            </w:r>
          </w:p>
          <w:p w:rsidR="0007436E" w:rsidRPr="002D2F9B" w:rsidRDefault="0007436E" w:rsidP="00C64176">
            <w:pPr>
              <w:spacing w:before="120" w:after="120" w:line="360" w:lineRule="auto"/>
              <w:rPr>
                <w:rFonts w:cs="Arial"/>
                <w:sz w:val="28"/>
              </w:rPr>
            </w:pPr>
            <w:r w:rsidRPr="002D2F9B">
              <w:rPr>
                <w:rFonts w:cs="Arial"/>
              </w:rPr>
              <w:t xml:space="preserve">NOM et Prénom </w:t>
            </w:r>
            <w:r>
              <w:rPr>
                <w:rFonts w:cs="Arial"/>
              </w:rPr>
              <w:t>…………………..</w:t>
            </w:r>
            <w:r w:rsidRPr="002D2F9B">
              <w:rPr>
                <w:rFonts w:cs="Arial"/>
              </w:rPr>
              <w:t>..................................</w:t>
            </w:r>
            <w:r>
              <w:rPr>
                <w:rFonts w:cs="Arial"/>
              </w:rPr>
              <w:t>.............</w:t>
            </w:r>
            <w:r w:rsidRPr="002D2F9B">
              <w:rPr>
                <w:rFonts w:cs="Arial"/>
              </w:rPr>
              <w:t>........</w:t>
            </w:r>
            <w:r>
              <w:rPr>
                <w:rFonts w:cs="Arial"/>
              </w:rPr>
              <w:t xml:space="preserve">  Classe</w:t>
            </w:r>
            <w:r w:rsidRPr="002D2F9B">
              <w:rPr>
                <w:rFonts w:cs="Arial"/>
              </w:rPr>
              <w:t xml:space="preserve"> : </w:t>
            </w:r>
          </w:p>
        </w:tc>
      </w:tr>
    </w:tbl>
    <w:p w:rsidR="0007436E" w:rsidRPr="00A83639" w:rsidRDefault="0007436E" w:rsidP="0007436E">
      <w:pPr>
        <w:jc w:val="center"/>
        <w:rPr>
          <w:rFonts w:ascii="Arial Narrow" w:hAnsi="Arial Narrow"/>
          <w:sz w:val="16"/>
          <w:szCs w:val="24"/>
        </w:rPr>
      </w:pPr>
    </w:p>
    <w:p w:rsidR="0007436E" w:rsidRPr="00A8597B" w:rsidRDefault="0007436E" w:rsidP="0007436E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28"/>
        </w:rPr>
      </w:pPr>
      <w:r w:rsidRPr="00C5741A">
        <w:rPr>
          <w:b/>
          <w:sz w:val="28"/>
        </w:rPr>
        <w:t>Outil d’évaluation et de notation</w:t>
      </w:r>
    </w:p>
    <w:p w:rsidR="0007436E" w:rsidRDefault="0007436E" w:rsidP="0007436E">
      <w:pPr>
        <w:rPr>
          <w:sz w:val="16"/>
          <w:szCs w:val="16"/>
        </w:rPr>
      </w:pPr>
    </w:p>
    <w:p w:rsidR="0007436E" w:rsidRDefault="0007436E" w:rsidP="0007436E">
      <w:pPr>
        <w:rPr>
          <w:sz w:val="16"/>
          <w:szCs w:val="16"/>
        </w:rPr>
      </w:pP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142" w:type="dxa"/>
        </w:tblCellMar>
        <w:tblLook w:val="01E0" w:firstRow="1" w:lastRow="1" w:firstColumn="1" w:lastColumn="1" w:noHBand="0" w:noVBand="0"/>
      </w:tblPr>
      <w:tblGrid>
        <w:gridCol w:w="1560"/>
        <w:gridCol w:w="403"/>
        <w:gridCol w:w="679"/>
        <w:gridCol w:w="5101"/>
        <w:gridCol w:w="385"/>
        <w:gridCol w:w="393"/>
        <w:gridCol w:w="386"/>
        <w:gridCol w:w="1192"/>
      </w:tblGrid>
      <w:tr w:rsidR="0007436E" w:rsidRPr="00255DA8" w:rsidTr="00C64176">
        <w:trPr>
          <w:cantSplit/>
          <w:trHeight w:val="790"/>
          <w:jc w:val="center"/>
        </w:trPr>
        <w:tc>
          <w:tcPr>
            <w:tcW w:w="1560" w:type="dxa"/>
            <w:vMerge w:val="restart"/>
            <w:shd w:val="clear" w:color="auto" w:fill="E6E6E6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  <w:r w:rsidRPr="00243A6C">
              <w:rPr>
                <w:b/>
                <w:sz w:val="20"/>
                <w:szCs w:val="20"/>
              </w:rPr>
              <w:t>Compétences</w:t>
            </w:r>
          </w:p>
        </w:tc>
        <w:tc>
          <w:tcPr>
            <w:tcW w:w="403" w:type="dxa"/>
            <w:vMerge w:val="restart"/>
            <w:tcBorders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07436E" w:rsidRPr="00243A6C" w:rsidRDefault="0007436E" w:rsidP="00C641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43A6C">
              <w:rPr>
                <w:b/>
                <w:sz w:val="18"/>
                <w:szCs w:val="18"/>
              </w:rPr>
              <w:t>Appel n°</w:t>
            </w:r>
          </w:p>
        </w:tc>
        <w:tc>
          <w:tcPr>
            <w:tcW w:w="67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07436E" w:rsidRPr="00243A6C" w:rsidRDefault="0007436E" w:rsidP="00C641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243A6C">
              <w:rPr>
                <w:b/>
                <w:sz w:val="18"/>
                <w:szCs w:val="18"/>
              </w:rPr>
              <w:t>Question</w:t>
            </w:r>
          </w:p>
        </w:tc>
        <w:tc>
          <w:tcPr>
            <w:tcW w:w="51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36E" w:rsidRPr="00C4393B" w:rsidRDefault="0007436E" w:rsidP="00C64176">
            <w:pPr>
              <w:jc w:val="center"/>
              <w:rPr>
                <w:b/>
                <w:sz w:val="20"/>
                <w:szCs w:val="20"/>
              </w:rPr>
            </w:pPr>
            <w:r w:rsidRPr="00C4393B">
              <w:rPr>
                <w:b/>
                <w:sz w:val="20"/>
                <w:szCs w:val="20"/>
              </w:rPr>
              <w:t>Attendus</w:t>
            </w:r>
          </w:p>
        </w:tc>
        <w:tc>
          <w:tcPr>
            <w:tcW w:w="1164" w:type="dxa"/>
            <w:gridSpan w:val="3"/>
            <w:tcBorders>
              <w:left w:val="single" w:sz="4" w:space="0" w:color="auto"/>
              <w:bottom w:val="dashed" w:sz="4" w:space="0" w:color="auto"/>
            </w:tcBorders>
            <w:shd w:val="clear" w:color="auto" w:fill="E6E6E6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  <w:r w:rsidRPr="00243A6C">
              <w:rPr>
                <w:b/>
                <w:sz w:val="16"/>
                <w:szCs w:val="16"/>
              </w:rPr>
              <w:t>Appréciation du niveau d’acquisition</w:t>
            </w:r>
          </w:p>
        </w:tc>
        <w:tc>
          <w:tcPr>
            <w:tcW w:w="1192" w:type="dxa"/>
            <w:vMerge w:val="restart"/>
            <w:shd w:val="clear" w:color="auto" w:fill="E6E6E6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6"/>
                <w:szCs w:val="16"/>
              </w:rPr>
            </w:pPr>
            <w:r w:rsidRPr="00243A6C">
              <w:rPr>
                <w:b/>
                <w:sz w:val="16"/>
                <w:szCs w:val="16"/>
              </w:rPr>
              <w:t>Notation</w:t>
            </w:r>
          </w:p>
        </w:tc>
      </w:tr>
      <w:tr w:rsidR="0007436E" w:rsidRPr="00255DA8" w:rsidTr="00C64176">
        <w:trPr>
          <w:cantSplit/>
          <w:trHeight w:hRule="exact" w:val="358"/>
          <w:jc w:val="center"/>
        </w:trPr>
        <w:tc>
          <w:tcPr>
            <w:tcW w:w="1560" w:type="dxa"/>
            <w:vMerge/>
            <w:shd w:val="clear" w:color="auto" w:fill="E6E6E6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07436E" w:rsidRPr="00243A6C" w:rsidRDefault="0007436E" w:rsidP="00C641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extDirection w:val="btLr"/>
            <w:vAlign w:val="center"/>
          </w:tcPr>
          <w:p w:rsidR="0007436E" w:rsidRPr="00243A6C" w:rsidRDefault="0007436E" w:rsidP="00C64176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7436E" w:rsidRPr="00C4393B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E6E6E6"/>
            <w:tcMar>
              <w:right w:w="28" w:type="dxa"/>
            </w:tcMar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6"/>
                <w:szCs w:val="16"/>
              </w:rPr>
            </w:pPr>
            <w:r w:rsidRPr="00243A6C">
              <w:rPr>
                <w:b/>
                <w:sz w:val="16"/>
                <w:szCs w:val="16"/>
              </w:rPr>
              <w:t>NA</w:t>
            </w: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E6E6E6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6"/>
                <w:szCs w:val="16"/>
              </w:rPr>
            </w:pPr>
            <w:r w:rsidRPr="00243A6C">
              <w:rPr>
                <w:b/>
                <w:sz w:val="16"/>
                <w:szCs w:val="16"/>
              </w:rPr>
              <w:t>PA</w:t>
            </w: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6"/>
                <w:szCs w:val="16"/>
              </w:rPr>
            </w:pPr>
            <w:r w:rsidRPr="00243A6C">
              <w:rPr>
                <w:b/>
                <w:sz w:val="16"/>
                <w:szCs w:val="16"/>
              </w:rPr>
              <w:t>A</w:t>
            </w:r>
          </w:p>
        </w:tc>
        <w:tc>
          <w:tcPr>
            <w:tcW w:w="1192" w:type="dxa"/>
            <w:vMerge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7436E" w:rsidRPr="00255DA8" w:rsidTr="00C64176">
        <w:trPr>
          <w:trHeight w:val="424"/>
          <w:jc w:val="center"/>
        </w:trPr>
        <w:tc>
          <w:tcPr>
            <w:tcW w:w="1560" w:type="dxa"/>
            <w:vMerge w:val="restart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  <w:r w:rsidRPr="00243A6C">
              <w:rPr>
                <w:b/>
                <w:sz w:val="20"/>
                <w:szCs w:val="20"/>
              </w:rPr>
              <w:t>S’approprier</w:t>
            </w:r>
          </w:p>
        </w:tc>
        <w:tc>
          <w:tcPr>
            <w:tcW w:w="40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43A6C">
              <w:rPr>
                <w:sz w:val="18"/>
                <w:szCs w:val="18"/>
              </w:rPr>
              <w:t>a</w:t>
            </w:r>
          </w:p>
        </w:tc>
        <w:tc>
          <w:tcPr>
            <w:tcW w:w="51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before="12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Connaissance du vocabulaire sur la dureté des eaux.</w:t>
            </w:r>
          </w:p>
        </w:tc>
        <w:tc>
          <w:tcPr>
            <w:tcW w:w="38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  <w:r w:rsidRPr="00243A6C">
              <w:rPr>
                <w:b/>
                <w:sz w:val="32"/>
                <w:szCs w:val="20"/>
              </w:rPr>
              <w:t>/7</w:t>
            </w:r>
          </w:p>
        </w:tc>
      </w:tr>
      <w:tr w:rsidR="0007436E" w:rsidRPr="00255DA8" w:rsidTr="00C64176">
        <w:trPr>
          <w:trHeight w:val="364"/>
          <w:jc w:val="center"/>
        </w:trPr>
        <w:tc>
          <w:tcPr>
            <w:tcW w:w="1560" w:type="dxa"/>
            <w:vMerge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Default="0007436E" w:rsidP="00C64176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243A6C">
              <w:rPr>
                <w:sz w:val="18"/>
                <w:szCs w:val="18"/>
              </w:rPr>
              <w:t>a</w:t>
            </w:r>
          </w:p>
        </w:tc>
        <w:tc>
          <w:tcPr>
            <w:tcW w:w="51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before="12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Compréhension de la problématique</w:t>
            </w: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vAlign w:val="center"/>
          </w:tcPr>
          <w:p w:rsidR="0007436E" w:rsidRPr="00243A6C" w:rsidRDefault="0007436E" w:rsidP="00C64176">
            <w:pPr>
              <w:jc w:val="right"/>
              <w:rPr>
                <w:b/>
                <w:sz w:val="32"/>
                <w:szCs w:val="20"/>
              </w:rPr>
            </w:pPr>
          </w:p>
        </w:tc>
      </w:tr>
      <w:tr w:rsidR="0007436E" w:rsidRPr="00255DA8" w:rsidTr="00C64176">
        <w:trPr>
          <w:trHeight w:val="516"/>
          <w:jc w:val="center"/>
        </w:trPr>
        <w:tc>
          <w:tcPr>
            <w:tcW w:w="1560" w:type="dxa"/>
            <w:vMerge w:val="restart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  <w:r w:rsidRPr="00243A6C">
              <w:rPr>
                <w:b/>
                <w:sz w:val="20"/>
                <w:szCs w:val="20"/>
              </w:rPr>
              <w:t>Analyser</w:t>
            </w:r>
          </w:p>
        </w:tc>
        <w:tc>
          <w:tcPr>
            <w:tcW w:w="403" w:type="dxa"/>
            <w:tcBorders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  <w:r w:rsidRPr="00243A6C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243A6C">
              <w:rPr>
                <w:sz w:val="18"/>
                <w:szCs w:val="18"/>
              </w:rPr>
              <w:t>b</w:t>
            </w:r>
          </w:p>
        </w:tc>
        <w:tc>
          <w:tcPr>
            <w:tcW w:w="51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after="12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Choisir et proposer un protocole adapté</w:t>
            </w:r>
          </w:p>
        </w:tc>
        <w:tc>
          <w:tcPr>
            <w:tcW w:w="38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</w:p>
        </w:tc>
      </w:tr>
      <w:tr w:rsidR="0007436E" w:rsidRPr="00255DA8" w:rsidTr="00C64176">
        <w:trPr>
          <w:trHeight w:val="540"/>
          <w:jc w:val="center"/>
        </w:trPr>
        <w:tc>
          <w:tcPr>
            <w:tcW w:w="1560" w:type="dxa"/>
            <w:vMerge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Default="0007436E" w:rsidP="00C64176">
            <w:pPr>
              <w:spacing w:after="60"/>
              <w:jc w:val="center"/>
              <w:rPr>
                <w:b/>
                <w:sz w:val="18"/>
                <w:szCs w:val="18"/>
              </w:rPr>
            </w:pPr>
            <w:r w:rsidRPr="00243A6C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  <w:r w:rsidRPr="009B3736">
              <w:rPr>
                <w:sz w:val="18"/>
                <w:szCs w:val="18"/>
              </w:rPr>
              <w:t>2b</w:t>
            </w:r>
          </w:p>
        </w:tc>
        <w:tc>
          <w:tcPr>
            <w:tcW w:w="51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Proposer plusieurs expériences réalisables avec les échantillons proposés</w:t>
            </w: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</w:p>
        </w:tc>
      </w:tr>
      <w:tr w:rsidR="0007436E" w:rsidRPr="00255DA8" w:rsidTr="00C64176">
        <w:trPr>
          <w:trHeight w:val="532"/>
          <w:jc w:val="center"/>
        </w:trPr>
        <w:tc>
          <w:tcPr>
            <w:tcW w:w="1560" w:type="dxa"/>
            <w:vMerge w:val="restart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  <w:r w:rsidRPr="00243A6C">
              <w:rPr>
                <w:b/>
                <w:sz w:val="20"/>
                <w:szCs w:val="20"/>
              </w:rPr>
              <w:t>Réaliser</w:t>
            </w:r>
          </w:p>
        </w:tc>
        <w:tc>
          <w:tcPr>
            <w:tcW w:w="40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7436E" w:rsidRPr="00243A6C" w:rsidRDefault="0007436E" w:rsidP="00C64176">
            <w:pPr>
              <w:spacing w:before="360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1c</w:t>
            </w:r>
          </w:p>
        </w:tc>
        <w:tc>
          <w:tcPr>
            <w:tcW w:w="51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after="6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Réaliser le test du pouvoir  moussant</w:t>
            </w:r>
          </w:p>
        </w:tc>
        <w:tc>
          <w:tcPr>
            <w:tcW w:w="38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</w:p>
        </w:tc>
      </w:tr>
      <w:tr w:rsidR="0007436E" w:rsidRPr="00255DA8" w:rsidTr="00C64176">
        <w:trPr>
          <w:trHeight w:val="508"/>
          <w:jc w:val="center"/>
        </w:trPr>
        <w:tc>
          <w:tcPr>
            <w:tcW w:w="1560" w:type="dxa"/>
            <w:vMerge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1f</w:t>
            </w:r>
          </w:p>
        </w:tc>
        <w:tc>
          <w:tcPr>
            <w:tcW w:w="5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after="6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Calculer la dureté d’une eau</w:t>
            </w: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</w:p>
        </w:tc>
      </w:tr>
      <w:tr w:rsidR="0007436E" w:rsidRPr="00255DA8" w:rsidTr="00C64176">
        <w:trPr>
          <w:trHeight w:val="1470"/>
          <w:jc w:val="center"/>
        </w:trPr>
        <w:tc>
          <w:tcPr>
            <w:tcW w:w="1560" w:type="dxa"/>
            <w:vMerge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436E" w:rsidRDefault="0007436E" w:rsidP="00C64176">
            <w:pPr>
              <w:spacing w:before="360"/>
              <w:jc w:val="center"/>
              <w:rPr>
                <w:b/>
                <w:sz w:val="18"/>
                <w:szCs w:val="18"/>
              </w:rPr>
            </w:pPr>
          </w:p>
          <w:p w:rsidR="0007436E" w:rsidRPr="00243A6C" w:rsidRDefault="0007436E" w:rsidP="00C64176">
            <w:pPr>
              <w:spacing w:before="360"/>
              <w:jc w:val="center"/>
              <w:rPr>
                <w:b/>
                <w:sz w:val="18"/>
                <w:szCs w:val="18"/>
              </w:rPr>
            </w:pPr>
            <w:r w:rsidRPr="00243A6C">
              <w:rPr>
                <w:b/>
                <w:sz w:val="18"/>
                <w:szCs w:val="18"/>
              </w:rPr>
              <w:t>3</w:t>
            </w:r>
          </w:p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2c</w:t>
            </w:r>
          </w:p>
          <w:p w:rsidR="0007436E" w:rsidRPr="00243A6C" w:rsidRDefault="0007436E" w:rsidP="00C641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after="6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Mise en œuvre du test du solvant (organisation, sécurité, utilisation  du matériel et récupération)</w:t>
            </w:r>
          </w:p>
          <w:p w:rsidR="0007436E" w:rsidRPr="00C4393B" w:rsidRDefault="0007436E" w:rsidP="00C64176">
            <w:pPr>
              <w:spacing w:before="120" w:after="12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Test de densité.</w:t>
            </w:r>
          </w:p>
          <w:p w:rsidR="0007436E" w:rsidRPr="00C4393B" w:rsidRDefault="0007436E" w:rsidP="00C64176">
            <w:pPr>
              <w:spacing w:after="60"/>
              <w:rPr>
                <w:sz w:val="20"/>
                <w:szCs w:val="20"/>
              </w:rPr>
            </w:pPr>
          </w:p>
          <w:p w:rsidR="0007436E" w:rsidRPr="00C4393B" w:rsidRDefault="0007436E" w:rsidP="00C64176">
            <w:pPr>
              <w:spacing w:after="6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 xml:space="preserve">Test de </w:t>
            </w:r>
            <w:proofErr w:type="spellStart"/>
            <w:r w:rsidRPr="00C4393B">
              <w:rPr>
                <w:sz w:val="20"/>
                <w:szCs w:val="20"/>
              </w:rPr>
              <w:t>Belstein</w:t>
            </w:r>
            <w:proofErr w:type="spellEnd"/>
            <w:r w:rsidRPr="00C4393B">
              <w:rPr>
                <w:sz w:val="20"/>
                <w:szCs w:val="20"/>
              </w:rPr>
              <w:t xml:space="preserve"> (organisation, sécurité, utilisation du matériel et récupération)</w:t>
            </w:r>
          </w:p>
          <w:p w:rsidR="0007436E" w:rsidRPr="00C4393B" w:rsidRDefault="0007436E" w:rsidP="00C64176">
            <w:pPr>
              <w:spacing w:after="60"/>
              <w:rPr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</w:p>
        </w:tc>
      </w:tr>
      <w:tr w:rsidR="0007436E" w:rsidRPr="00255DA8" w:rsidTr="00C64176">
        <w:trPr>
          <w:trHeight w:val="470"/>
          <w:jc w:val="center"/>
        </w:trPr>
        <w:tc>
          <w:tcPr>
            <w:tcW w:w="1560" w:type="dxa"/>
            <w:vMerge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8"/>
                <w:szCs w:val="18"/>
              </w:rPr>
            </w:pPr>
            <w:proofErr w:type="gramStart"/>
            <w:r w:rsidRPr="00243A6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f</w:t>
            </w:r>
            <w:proofErr w:type="gramEnd"/>
          </w:p>
        </w:tc>
        <w:tc>
          <w:tcPr>
            <w:tcW w:w="51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after="6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Remise en état du poste de travail</w:t>
            </w: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</w:p>
        </w:tc>
      </w:tr>
      <w:tr w:rsidR="0007436E" w:rsidRPr="00255DA8" w:rsidTr="00C64176">
        <w:trPr>
          <w:trHeight w:val="468"/>
          <w:jc w:val="center"/>
        </w:trPr>
        <w:tc>
          <w:tcPr>
            <w:tcW w:w="1560" w:type="dxa"/>
            <w:vMerge w:val="restart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  <w:r w:rsidRPr="00243A6C">
              <w:rPr>
                <w:b/>
                <w:sz w:val="20"/>
                <w:szCs w:val="20"/>
              </w:rPr>
              <w:t>Valider</w:t>
            </w:r>
          </w:p>
        </w:tc>
        <w:tc>
          <w:tcPr>
            <w:tcW w:w="40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1</w:t>
            </w:r>
            <w:r w:rsidRPr="00243A6C">
              <w:rPr>
                <w:sz w:val="18"/>
                <w:szCs w:val="18"/>
              </w:rPr>
              <w:t>.d</w:t>
            </w:r>
            <w:proofErr w:type="gramEnd"/>
          </w:p>
        </w:tc>
        <w:tc>
          <w:tcPr>
            <w:tcW w:w="51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Exploitation des résultats du test du pouvoir moussant</w:t>
            </w:r>
          </w:p>
        </w:tc>
        <w:tc>
          <w:tcPr>
            <w:tcW w:w="38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</w:p>
        </w:tc>
      </w:tr>
      <w:tr w:rsidR="0007436E" w:rsidRPr="00255DA8" w:rsidTr="00C64176">
        <w:trPr>
          <w:trHeight w:val="532"/>
          <w:jc w:val="center"/>
        </w:trPr>
        <w:tc>
          <w:tcPr>
            <w:tcW w:w="1560" w:type="dxa"/>
            <w:vMerge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spacing w:after="60"/>
              <w:jc w:val="center"/>
              <w:rPr>
                <w:sz w:val="18"/>
                <w:szCs w:val="18"/>
              </w:rPr>
            </w:pPr>
            <w:proofErr w:type="gramStart"/>
            <w:r w:rsidRPr="00243A6C">
              <w:rPr>
                <w:sz w:val="18"/>
                <w:szCs w:val="18"/>
              </w:rPr>
              <w:t>1.e</w:t>
            </w:r>
            <w:proofErr w:type="gramEnd"/>
          </w:p>
        </w:tc>
        <w:tc>
          <w:tcPr>
            <w:tcW w:w="5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after="12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Valider le choix de l’eau</w:t>
            </w: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</w:p>
        </w:tc>
      </w:tr>
      <w:tr w:rsidR="0007436E" w:rsidRPr="00255DA8" w:rsidTr="00C64176">
        <w:trPr>
          <w:trHeight w:val="526"/>
          <w:jc w:val="center"/>
        </w:trPr>
        <w:tc>
          <w:tcPr>
            <w:tcW w:w="1560" w:type="dxa"/>
            <w:vMerge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spacing w:after="60"/>
              <w:jc w:val="center"/>
              <w:rPr>
                <w:sz w:val="18"/>
                <w:szCs w:val="18"/>
              </w:rPr>
            </w:pPr>
            <w:proofErr w:type="gramStart"/>
            <w:r w:rsidRPr="00243A6C">
              <w:rPr>
                <w:sz w:val="18"/>
                <w:szCs w:val="18"/>
              </w:rPr>
              <w:t>2.e</w:t>
            </w:r>
            <w:proofErr w:type="gramEnd"/>
          </w:p>
        </w:tc>
        <w:tc>
          <w:tcPr>
            <w:tcW w:w="5101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after="120"/>
              <w:rPr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Exploiter les résultats des expériences</w:t>
            </w: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</w:p>
        </w:tc>
      </w:tr>
      <w:tr w:rsidR="0007436E" w:rsidRPr="00255DA8" w:rsidTr="00C64176">
        <w:trPr>
          <w:trHeight w:val="714"/>
          <w:jc w:val="center"/>
        </w:trPr>
        <w:tc>
          <w:tcPr>
            <w:tcW w:w="1560" w:type="dxa"/>
            <w:vMerge w:val="restart"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  <w:r w:rsidRPr="00243A6C">
              <w:rPr>
                <w:b/>
                <w:sz w:val="20"/>
                <w:szCs w:val="20"/>
              </w:rPr>
              <w:t>Communiquer</w:t>
            </w:r>
          </w:p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  <w:p w:rsidR="0007436E" w:rsidRPr="00243A6C" w:rsidRDefault="0007436E" w:rsidP="00C64176">
            <w:pPr>
              <w:jc w:val="center"/>
              <w:rPr>
                <w:rFonts w:cs="Arial"/>
                <w:b/>
                <w:i/>
                <w:sz w:val="16"/>
                <w:szCs w:val="24"/>
              </w:rPr>
            </w:pPr>
            <w:r w:rsidRPr="00243A6C">
              <w:rPr>
                <w:rFonts w:cs="Arial"/>
                <w:b/>
                <w:i/>
                <w:sz w:val="16"/>
                <w:szCs w:val="24"/>
              </w:rPr>
              <w:t>(Compte Rendu écrit et oral)</w:t>
            </w:r>
          </w:p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  <w:r w:rsidRPr="00243A6C">
              <w:rPr>
                <w:b/>
                <w:sz w:val="18"/>
                <w:szCs w:val="18"/>
              </w:rPr>
              <w:t>1</w:t>
            </w:r>
            <w:r>
              <w:rPr>
                <w:b/>
                <w:sz w:val="18"/>
                <w:szCs w:val="18"/>
              </w:rPr>
              <w:t xml:space="preserve">  2</w:t>
            </w:r>
          </w:p>
        </w:tc>
        <w:tc>
          <w:tcPr>
            <w:tcW w:w="679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7436E" w:rsidRPr="00243A6C" w:rsidRDefault="0007436E" w:rsidP="00C64176">
            <w:pPr>
              <w:spacing w:before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101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before="120" w:after="120"/>
              <w:rPr>
                <w:sz w:val="20"/>
                <w:szCs w:val="20"/>
              </w:rPr>
            </w:pPr>
            <w:r w:rsidRPr="00C4393B">
              <w:rPr>
                <w:b/>
                <w:sz w:val="20"/>
                <w:szCs w:val="20"/>
              </w:rPr>
              <w:t>Oral</w:t>
            </w:r>
            <w:r w:rsidRPr="00C4393B">
              <w:rPr>
                <w:sz w:val="20"/>
                <w:szCs w:val="20"/>
              </w:rPr>
              <w:t xml:space="preserve"> - </w:t>
            </w:r>
            <w:r w:rsidRPr="00C4393B">
              <w:rPr>
                <w:rFonts w:cs="Arial"/>
                <w:sz w:val="20"/>
                <w:szCs w:val="20"/>
              </w:rPr>
              <w:t>la communication, les explications et justifications confirment ou explicitent les traces écrites</w:t>
            </w:r>
          </w:p>
        </w:tc>
        <w:tc>
          <w:tcPr>
            <w:tcW w:w="385" w:type="dxa"/>
            <w:tcBorders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shd w:val="clear" w:color="auto" w:fill="auto"/>
            <w:vAlign w:val="center"/>
          </w:tcPr>
          <w:p w:rsidR="0007436E" w:rsidRPr="00243A6C" w:rsidRDefault="0007436E" w:rsidP="00C64176">
            <w:pPr>
              <w:jc w:val="right"/>
              <w:rPr>
                <w:b/>
                <w:sz w:val="22"/>
                <w:szCs w:val="20"/>
              </w:rPr>
            </w:pPr>
            <w:r w:rsidRPr="00243A6C">
              <w:rPr>
                <w:b/>
                <w:sz w:val="32"/>
                <w:szCs w:val="20"/>
              </w:rPr>
              <w:t xml:space="preserve">/3 </w:t>
            </w:r>
          </w:p>
        </w:tc>
      </w:tr>
      <w:tr w:rsidR="0007436E" w:rsidRPr="00255DA8" w:rsidTr="00C64176">
        <w:trPr>
          <w:trHeight w:val="536"/>
          <w:jc w:val="center"/>
        </w:trPr>
        <w:tc>
          <w:tcPr>
            <w:tcW w:w="1560" w:type="dxa"/>
            <w:vMerge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7436E" w:rsidRDefault="0007436E" w:rsidP="00C64176">
            <w:pPr>
              <w:spacing w:before="180" w:after="120"/>
              <w:jc w:val="center"/>
              <w:rPr>
                <w:sz w:val="18"/>
                <w:szCs w:val="18"/>
              </w:rPr>
            </w:pPr>
            <w:proofErr w:type="gramStart"/>
            <w:r w:rsidRPr="00243A6C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a</w:t>
            </w:r>
            <w:proofErr w:type="gramEnd"/>
          </w:p>
        </w:tc>
        <w:tc>
          <w:tcPr>
            <w:tcW w:w="5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after="12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Justification</w:t>
            </w: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07436E" w:rsidRPr="00243A6C" w:rsidRDefault="0007436E" w:rsidP="00C64176">
            <w:pPr>
              <w:jc w:val="right"/>
              <w:rPr>
                <w:b/>
                <w:sz w:val="32"/>
                <w:szCs w:val="20"/>
              </w:rPr>
            </w:pPr>
          </w:p>
        </w:tc>
      </w:tr>
      <w:tr w:rsidR="0007436E" w:rsidRPr="00255DA8" w:rsidTr="00C64176">
        <w:trPr>
          <w:trHeight w:val="520"/>
          <w:jc w:val="center"/>
        </w:trPr>
        <w:tc>
          <w:tcPr>
            <w:tcW w:w="1560" w:type="dxa"/>
            <w:vMerge/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07436E" w:rsidRDefault="0007436E" w:rsidP="00C64176">
            <w:pPr>
              <w:spacing w:before="180" w:after="120"/>
              <w:jc w:val="center"/>
              <w:rPr>
                <w:sz w:val="18"/>
                <w:szCs w:val="18"/>
              </w:rPr>
            </w:pPr>
            <w:proofErr w:type="gramStart"/>
            <w:r w:rsidRPr="00243A6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c</w:t>
            </w:r>
            <w:proofErr w:type="gramEnd"/>
          </w:p>
        </w:tc>
        <w:tc>
          <w:tcPr>
            <w:tcW w:w="510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after="120"/>
              <w:rPr>
                <w:b/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Présentation des résultats</w:t>
            </w: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07436E" w:rsidRPr="00243A6C" w:rsidRDefault="0007436E" w:rsidP="00C64176">
            <w:pPr>
              <w:jc w:val="right"/>
              <w:rPr>
                <w:b/>
                <w:sz w:val="32"/>
                <w:szCs w:val="20"/>
              </w:rPr>
            </w:pPr>
          </w:p>
        </w:tc>
      </w:tr>
      <w:tr w:rsidR="0007436E" w:rsidRPr="00255DA8" w:rsidTr="00C64176">
        <w:trPr>
          <w:trHeight w:val="537"/>
          <w:jc w:val="center"/>
        </w:trPr>
        <w:tc>
          <w:tcPr>
            <w:tcW w:w="1560" w:type="dxa"/>
            <w:vMerge/>
            <w:tcBorders>
              <w:bottom w:val="single" w:sz="4" w:space="0" w:color="auto"/>
            </w:tcBorders>
            <w:vAlign w:val="center"/>
          </w:tcPr>
          <w:p w:rsidR="0007436E" w:rsidRPr="00243A6C" w:rsidRDefault="0007436E" w:rsidP="00C641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07436E" w:rsidRPr="00243A6C" w:rsidRDefault="0007436E" w:rsidP="00C6417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36E" w:rsidRDefault="0007436E" w:rsidP="00C64176">
            <w:pPr>
              <w:spacing w:before="180" w:after="120"/>
              <w:jc w:val="center"/>
              <w:rPr>
                <w:sz w:val="18"/>
                <w:szCs w:val="18"/>
              </w:rPr>
            </w:pPr>
            <w:proofErr w:type="gramStart"/>
            <w:r w:rsidRPr="00243A6C">
              <w:rPr>
                <w:sz w:val="18"/>
                <w:szCs w:val="18"/>
              </w:rPr>
              <w:t>2.</w:t>
            </w:r>
            <w:r>
              <w:rPr>
                <w:sz w:val="18"/>
                <w:szCs w:val="18"/>
              </w:rPr>
              <w:t>d</w:t>
            </w:r>
            <w:proofErr w:type="gramEnd"/>
          </w:p>
        </w:tc>
        <w:tc>
          <w:tcPr>
            <w:tcW w:w="51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436E" w:rsidRPr="00C4393B" w:rsidRDefault="0007436E" w:rsidP="00C64176">
            <w:pPr>
              <w:spacing w:after="120"/>
              <w:rPr>
                <w:b/>
                <w:sz w:val="20"/>
                <w:szCs w:val="20"/>
              </w:rPr>
            </w:pPr>
            <w:r w:rsidRPr="00C4393B">
              <w:rPr>
                <w:sz w:val="20"/>
                <w:szCs w:val="20"/>
              </w:rPr>
              <w:t>Réponse à la problématique</w:t>
            </w:r>
          </w:p>
        </w:tc>
        <w:tc>
          <w:tcPr>
            <w:tcW w:w="3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8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436E" w:rsidRPr="00243A6C" w:rsidRDefault="0007436E" w:rsidP="00C6417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shd w:val="clear" w:color="auto" w:fill="auto"/>
            <w:vAlign w:val="center"/>
          </w:tcPr>
          <w:p w:rsidR="0007436E" w:rsidRPr="00243A6C" w:rsidRDefault="0007436E" w:rsidP="00C64176">
            <w:pPr>
              <w:jc w:val="right"/>
              <w:rPr>
                <w:b/>
                <w:sz w:val="32"/>
                <w:szCs w:val="20"/>
              </w:rPr>
            </w:pPr>
          </w:p>
        </w:tc>
      </w:tr>
      <w:tr w:rsidR="0007436E" w:rsidRPr="00255DA8" w:rsidTr="00C64176">
        <w:trPr>
          <w:trHeight w:val="684"/>
          <w:jc w:val="center"/>
        </w:trPr>
        <w:tc>
          <w:tcPr>
            <w:tcW w:w="8907" w:type="dxa"/>
            <w:gridSpan w:val="7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7436E" w:rsidRPr="00C4393B" w:rsidRDefault="0007436E" w:rsidP="00C64176">
            <w:pPr>
              <w:jc w:val="center"/>
              <w:rPr>
                <w:i/>
                <w:sz w:val="20"/>
                <w:szCs w:val="20"/>
              </w:rPr>
            </w:pPr>
            <w:r w:rsidRPr="00C4393B">
              <w:rPr>
                <w:i/>
                <w:sz w:val="20"/>
                <w:szCs w:val="20"/>
              </w:rPr>
              <w:t xml:space="preserve">Le niveau de réussite est apprécié </w:t>
            </w:r>
            <w:r w:rsidRPr="00C4393B">
              <w:rPr>
                <w:b/>
                <w:i/>
                <w:sz w:val="20"/>
                <w:szCs w:val="20"/>
              </w:rPr>
              <w:t>au regard des attendus</w:t>
            </w:r>
            <w:r w:rsidRPr="00C4393B">
              <w:rPr>
                <w:i/>
                <w:sz w:val="20"/>
                <w:szCs w:val="20"/>
              </w:rPr>
              <w:t xml:space="preserve"> en cochant la colonne correspondante :</w:t>
            </w:r>
          </w:p>
          <w:p w:rsidR="0007436E" w:rsidRPr="00C4393B" w:rsidRDefault="0007436E" w:rsidP="00C64176">
            <w:pPr>
              <w:jc w:val="center"/>
              <w:rPr>
                <w:i/>
                <w:sz w:val="20"/>
                <w:szCs w:val="20"/>
              </w:rPr>
            </w:pPr>
            <w:r w:rsidRPr="00C4393B">
              <w:rPr>
                <w:i/>
                <w:sz w:val="20"/>
                <w:szCs w:val="20"/>
              </w:rPr>
              <w:t>NA : réussite insuffisante – PA : réussite partielle – A : réussite conforme</w:t>
            </w:r>
          </w:p>
        </w:tc>
        <w:tc>
          <w:tcPr>
            <w:tcW w:w="11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07436E" w:rsidRPr="00243A6C" w:rsidRDefault="0007436E" w:rsidP="00C64176">
            <w:pPr>
              <w:jc w:val="right"/>
              <w:rPr>
                <w:sz w:val="22"/>
                <w:szCs w:val="20"/>
              </w:rPr>
            </w:pPr>
            <w:r w:rsidRPr="00243A6C">
              <w:rPr>
                <w:b/>
                <w:sz w:val="32"/>
                <w:szCs w:val="20"/>
              </w:rPr>
              <w:t>/10</w:t>
            </w:r>
          </w:p>
        </w:tc>
      </w:tr>
    </w:tbl>
    <w:p w:rsidR="000275CD" w:rsidRDefault="000275CD"/>
    <w:sectPr w:rsidR="000275CD" w:rsidSect="0007436E">
      <w:pgSz w:w="11906" w:h="16838"/>
      <w:pgMar w:top="56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01421"/>
    <w:multiLevelType w:val="hybridMultilevel"/>
    <w:tmpl w:val="BF22FFEE"/>
    <w:lvl w:ilvl="0" w:tplc="3E76C96A">
      <w:start w:val="1"/>
      <w:numFmt w:val="lowerLetter"/>
      <w:pStyle w:val="Titre2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D789F"/>
    <w:multiLevelType w:val="hybridMultilevel"/>
    <w:tmpl w:val="79B6C97C"/>
    <w:lvl w:ilvl="0" w:tplc="062E767C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36E"/>
    <w:rsid w:val="000275CD"/>
    <w:rsid w:val="0007436E"/>
    <w:rsid w:val="00132205"/>
    <w:rsid w:val="00BE0F4E"/>
    <w:rsid w:val="00DC09D2"/>
    <w:rsid w:val="00FC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6E"/>
    <w:pPr>
      <w:spacing w:line="240" w:lineRule="auto"/>
    </w:pPr>
    <w:rPr>
      <w:rFonts w:ascii="Arial" w:eastAsia="Times New Roman" w:hAnsi="Arial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C09D2"/>
    <w:pPr>
      <w:keepNext/>
      <w:keepLines/>
      <w:numPr>
        <w:numId w:val="1"/>
      </w:numPr>
      <w:spacing w:before="120" w:after="120" w:line="276" w:lineRule="auto"/>
      <w:ind w:left="714" w:hanging="357"/>
      <w:outlineLvl w:val="0"/>
    </w:pPr>
    <w:rPr>
      <w:rFonts w:asciiTheme="majorHAnsi" w:eastAsiaTheme="majorEastAsia" w:hAnsiTheme="majorHAnsi" w:cstheme="majorBidi"/>
      <w:b/>
      <w:bCs/>
      <w:sz w:val="26"/>
      <w:szCs w:val="28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09D2"/>
    <w:pPr>
      <w:keepNext/>
      <w:keepLines/>
      <w:numPr>
        <w:numId w:val="2"/>
      </w:numPr>
      <w:spacing w:before="120" w:after="120" w:line="276" w:lineRule="auto"/>
      <w:ind w:left="1776"/>
      <w:outlineLvl w:val="1"/>
    </w:pPr>
    <w:rPr>
      <w:rFonts w:asciiTheme="majorHAnsi" w:eastAsiaTheme="majorEastAsia" w:hAnsiTheme="majorHAnsi" w:cstheme="majorBidi"/>
      <w:b/>
      <w:bCs/>
      <w:sz w:val="22"/>
      <w:szCs w:val="26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09D2"/>
    <w:rPr>
      <w:rFonts w:asciiTheme="majorHAnsi" w:eastAsiaTheme="majorEastAsia" w:hAnsiTheme="majorHAnsi" w:cstheme="majorBidi"/>
      <w:b/>
      <w:bCs/>
      <w:sz w:val="26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09D2"/>
    <w:rPr>
      <w:rFonts w:asciiTheme="majorHAnsi" w:eastAsiaTheme="majorEastAsia" w:hAnsiTheme="majorHAnsi" w:cstheme="majorBidi"/>
      <w:b/>
      <w:bCs/>
      <w:szCs w:val="2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436E"/>
    <w:pPr>
      <w:spacing w:line="240" w:lineRule="auto"/>
    </w:pPr>
    <w:rPr>
      <w:rFonts w:ascii="Arial" w:eastAsia="Times New Roman" w:hAnsi="Arial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DC09D2"/>
    <w:pPr>
      <w:keepNext/>
      <w:keepLines/>
      <w:numPr>
        <w:numId w:val="1"/>
      </w:numPr>
      <w:spacing w:before="120" w:after="120" w:line="276" w:lineRule="auto"/>
      <w:ind w:left="714" w:hanging="357"/>
      <w:outlineLvl w:val="0"/>
    </w:pPr>
    <w:rPr>
      <w:rFonts w:asciiTheme="majorHAnsi" w:eastAsiaTheme="majorEastAsia" w:hAnsiTheme="majorHAnsi" w:cstheme="majorBidi"/>
      <w:b/>
      <w:bCs/>
      <w:sz w:val="26"/>
      <w:szCs w:val="28"/>
      <w:u w:val="single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DC09D2"/>
    <w:pPr>
      <w:keepNext/>
      <w:keepLines/>
      <w:numPr>
        <w:numId w:val="2"/>
      </w:numPr>
      <w:spacing w:before="120" w:after="120" w:line="276" w:lineRule="auto"/>
      <w:ind w:left="1776"/>
      <w:outlineLvl w:val="1"/>
    </w:pPr>
    <w:rPr>
      <w:rFonts w:asciiTheme="majorHAnsi" w:eastAsiaTheme="majorEastAsia" w:hAnsiTheme="majorHAnsi" w:cstheme="majorBidi"/>
      <w:b/>
      <w:bCs/>
      <w:sz w:val="22"/>
      <w:szCs w:val="26"/>
      <w:u w:val="single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C09D2"/>
    <w:rPr>
      <w:rFonts w:asciiTheme="majorHAnsi" w:eastAsiaTheme="majorEastAsia" w:hAnsiTheme="majorHAnsi" w:cstheme="majorBidi"/>
      <w:b/>
      <w:bCs/>
      <w:sz w:val="26"/>
      <w:szCs w:val="28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DC09D2"/>
    <w:rPr>
      <w:rFonts w:asciiTheme="majorHAnsi" w:eastAsiaTheme="majorEastAsia" w:hAnsiTheme="majorHAnsi" w:cstheme="majorBidi"/>
      <w:b/>
      <w:bCs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2013-07-18T12:36:00Z</dcterms:created>
  <dcterms:modified xsi:type="dcterms:W3CDTF">2013-07-18T12:37:00Z</dcterms:modified>
</cp:coreProperties>
</file>